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D637" w14:textId="0C745ABF" w:rsidR="00F44B58" w:rsidRPr="00440F7E" w:rsidRDefault="00790253" w:rsidP="003F4C3B">
      <w:pPr>
        <w:pStyle w:val="BodyText"/>
        <w:spacing w:line="312" w:lineRule="auto"/>
        <w:jc w:val="center"/>
      </w:pPr>
      <w:r w:rsidRPr="00440F7E">
        <w:rPr>
          <w:noProof/>
        </w:rPr>
        <w:drawing>
          <wp:inline distT="0" distB="0" distL="0" distR="0" wp14:anchorId="3D2F4BA7" wp14:editId="7BF1F5EC">
            <wp:extent cx="930165" cy="100953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88" cy="10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F62D" w14:textId="77777777" w:rsidR="00790253" w:rsidRPr="00440F7E" w:rsidRDefault="00790253" w:rsidP="003F4C3B">
      <w:pPr>
        <w:pStyle w:val="BodyText"/>
        <w:spacing w:line="312" w:lineRule="auto"/>
        <w:jc w:val="center"/>
      </w:pPr>
    </w:p>
    <w:p w14:paraId="5C030919" w14:textId="75FAF70B" w:rsidR="00790253" w:rsidRPr="00B857F3" w:rsidRDefault="00790253" w:rsidP="003F4C3B">
      <w:pPr>
        <w:pStyle w:val="BodyText"/>
        <w:spacing w:line="312" w:lineRule="auto"/>
        <w:ind w:left="1701" w:right="1525"/>
        <w:jc w:val="center"/>
        <w:rPr>
          <w:lang w:val="id-ID"/>
        </w:rPr>
      </w:pPr>
      <w:r w:rsidRPr="00440F7E">
        <w:t xml:space="preserve">KEPUTUSAN LURAH </w:t>
      </w:r>
      <w:r w:rsidR="00B857F3">
        <w:rPr>
          <w:lang w:val="id-ID"/>
        </w:rPr>
        <w:t>NGIPAK</w:t>
      </w:r>
    </w:p>
    <w:p w14:paraId="7B80DBD2" w14:textId="14C12625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 xml:space="preserve">KAPANEWON </w:t>
      </w:r>
      <w:r w:rsidR="00B857F3">
        <w:rPr>
          <w:lang w:val="id-ID"/>
        </w:rPr>
        <w:t>KARANGMOJO</w:t>
      </w:r>
      <w:r w:rsidRPr="00440F7E">
        <w:t xml:space="preserve"> KABUPATEN GUNUNGKIDUL</w:t>
      </w:r>
    </w:p>
    <w:p w14:paraId="197DFC08" w14:textId="5FC076F1" w:rsidR="00790253" w:rsidRPr="00440F7E" w:rsidRDefault="005E1196" w:rsidP="003F4C3B">
      <w:pPr>
        <w:pStyle w:val="BodyText"/>
        <w:spacing w:line="312" w:lineRule="auto"/>
        <w:ind w:left="1701" w:right="1525"/>
        <w:jc w:val="center"/>
      </w:pPr>
      <w:proofErr w:type="gramStart"/>
      <w:r>
        <w:t>NOMOR</w:t>
      </w:r>
      <w:r w:rsidR="00395D24">
        <w:t xml:space="preserve"> :</w:t>
      </w:r>
      <w:proofErr w:type="gramEnd"/>
      <w:r w:rsidR="00395D24">
        <w:t xml:space="preserve"> </w:t>
      </w:r>
      <w:r w:rsidR="004A0C3A">
        <w:t>35</w:t>
      </w:r>
      <w:r w:rsidR="007370EB">
        <w:t xml:space="preserve"> </w:t>
      </w:r>
      <w:r w:rsidR="00B857F3">
        <w:rPr>
          <w:lang w:val="id-ID"/>
        </w:rPr>
        <w:t xml:space="preserve"> TAHUN </w:t>
      </w:r>
      <w:r>
        <w:t>202</w:t>
      </w:r>
      <w:r w:rsidR="007370EB">
        <w:t>4</w:t>
      </w:r>
    </w:p>
    <w:p w14:paraId="113A7263" w14:textId="77777777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>TENTANG</w:t>
      </w:r>
    </w:p>
    <w:p w14:paraId="4448B5D2" w14:textId="659CE410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>PENGELOLA LAYANAN INFORMASI DAN DOKUMENTASI</w:t>
      </w:r>
    </w:p>
    <w:p w14:paraId="34740784" w14:textId="30D59B78" w:rsidR="00790253" w:rsidRPr="00B857F3" w:rsidRDefault="00790253" w:rsidP="003F4C3B">
      <w:pPr>
        <w:pStyle w:val="BodyText"/>
        <w:spacing w:line="312" w:lineRule="auto"/>
        <w:ind w:left="1134" w:right="1099"/>
        <w:jc w:val="center"/>
        <w:rPr>
          <w:lang w:val="id-ID"/>
        </w:rPr>
      </w:pPr>
      <w:r w:rsidRPr="00440F7E">
        <w:t xml:space="preserve">DI LINGKUNGAN PEMERINTAH KALURAHAN </w:t>
      </w:r>
      <w:r w:rsidR="00B857F3">
        <w:rPr>
          <w:lang w:val="id-ID"/>
        </w:rPr>
        <w:t>NGIPAK</w:t>
      </w:r>
    </w:p>
    <w:p w14:paraId="0A1B14DB" w14:textId="496E29EC" w:rsidR="00A02937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 xml:space="preserve">KAPANEWON </w:t>
      </w:r>
      <w:r w:rsidR="00B857F3">
        <w:rPr>
          <w:lang w:val="id-ID"/>
        </w:rPr>
        <w:t>KARANGMOJO</w:t>
      </w:r>
      <w:r w:rsidRPr="00440F7E">
        <w:t xml:space="preserve"> KABUPATEN GUNUNGKIDUL</w:t>
      </w:r>
    </w:p>
    <w:p w14:paraId="79C9EB7D" w14:textId="77777777" w:rsidR="00562523" w:rsidRPr="00440F7E" w:rsidRDefault="00562523" w:rsidP="003F4C3B">
      <w:pPr>
        <w:pStyle w:val="BodyText"/>
        <w:spacing w:line="312" w:lineRule="auto"/>
        <w:ind w:left="1701" w:right="1525"/>
        <w:jc w:val="center"/>
      </w:pPr>
    </w:p>
    <w:p w14:paraId="78CD0148" w14:textId="489D59A1" w:rsidR="00863AE8" w:rsidRPr="00440F7E" w:rsidRDefault="002A727E" w:rsidP="00EF52E4">
      <w:pPr>
        <w:pStyle w:val="BodyText"/>
        <w:spacing w:line="312" w:lineRule="auto"/>
        <w:ind w:left="2694" w:right="115" w:hanging="2410"/>
        <w:jc w:val="both"/>
      </w:pPr>
      <w:proofErr w:type="spellStart"/>
      <w:proofErr w:type="gramStart"/>
      <w:r w:rsidRPr="00440F7E">
        <w:t>Menimbang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E2369E" w:rsidRPr="00440F7E">
        <w:t xml:space="preserve">   </w:t>
      </w:r>
      <w:r w:rsidR="00EF52E4">
        <w:t xml:space="preserve"> </w:t>
      </w:r>
      <w:r w:rsidRPr="00440F7E">
        <w:t xml:space="preserve">a. </w:t>
      </w:r>
      <w:r w:rsidR="00E2369E" w:rsidRPr="00440F7E">
        <w:rPr>
          <w:color w:val="FFFFFF" w:themeColor="background1"/>
        </w:rPr>
        <w:tab/>
      </w:r>
      <w:proofErr w:type="spellStart"/>
      <w:r w:rsidR="00863AE8" w:rsidRPr="00440F7E">
        <w:t>bahwa</w:t>
      </w:r>
      <w:proofErr w:type="spellEnd"/>
      <w:r w:rsidR="00863AE8" w:rsidRPr="00440F7E">
        <w:t xml:space="preserve"> </w:t>
      </w:r>
      <w:proofErr w:type="spellStart"/>
      <w:r w:rsidR="00874A2A" w:rsidRPr="00440F7E">
        <w:t>dalam</w:t>
      </w:r>
      <w:proofErr w:type="spellEnd"/>
      <w:r w:rsidR="00874A2A" w:rsidRPr="00440F7E">
        <w:t xml:space="preserve"> </w:t>
      </w:r>
      <w:proofErr w:type="spellStart"/>
      <w:r w:rsidR="00874A2A" w:rsidRPr="00440F7E">
        <w:t>rangka</w:t>
      </w:r>
      <w:proofErr w:type="spellEnd"/>
      <w:r w:rsidR="00874A2A" w:rsidRPr="00440F7E">
        <w:t xml:space="preserve"> </w:t>
      </w:r>
      <w:proofErr w:type="spellStart"/>
      <w:r w:rsidR="00874A2A" w:rsidRPr="00440F7E">
        <w:t>pelaksanaan</w:t>
      </w:r>
      <w:proofErr w:type="spellEnd"/>
      <w:r w:rsidR="00874A2A" w:rsidRPr="00440F7E">
        <w:t xml:space="preserve"> </w:t>
      </w:r>
      <w:proofErr w:type="spellStart"/>
      <w:r w:rsidR="00874A2A" w:rsidRPr="00440F7E">
        <w:t>l</w:t>
      </w:r>
      <w:r w:rsidR="00863AE8" w:rsidRPr="00440F7E">
        <w:t>ayanan</w:t>
      </w:r>
      <w:proofErr w:type="spellEnd"/>
      <w:r w:rsidR="00863AE8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</w:t>
      </w:r>
      <w:proofErr w:type="spellStart"/>
      <w:r w:rsidR="00863AE8" w:rsidRPr="00440F7E">
        <w:t>publik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, </w:t>
      </w:r>
      <w:proofErr w:type="spellStart"/>
      <w:r w:rsidR="00863AE8" w:rsidRPr="00440F7E">
        <w:t>perlu</w:t>
      </w:r>
      <w:proofErr w:type="spellEnd"/>
      <w:r w:rsidR="00863AE8" w:rsidRPr="00440F7E">
        <w:t xml:space="preserve"> </w:t>
      </w:r>
      <w:proofErr w:type="spellStart"/>
      <w:r w:rsidR="00863AE8" w:rsidRPr="00440F7E">
        <w:t>ditetapkan</w:t>
      </w:r>
      <w:proofErr w:type="spellEnd"/>
      <w:r w:rsidR="00863AE8" w:rsidRPr="00440F7E">
        <w:t xml:space="preserve"> </w:t>
      </w:r>
      <w:proofErr w:type="spellStart"/>
      <w:r w:rsidR="00863AE8" w:rsidRPr="00440F7E">
        <w:t>pengelola</w:t>
      </w:r>
      <w:proofErr w:type="spellEnd"/>
      <w:r w:rsidR="00863AE8" w:rsidRPr="00440F7E">
        <w:t xml:space="preserve"> </w:t>
      </w:r>
      <w:proofErr w:type="spellStart"/>
      <w:r w:rsidR="00874A2A" w:rsidRPr="00440F7E">
        <w:t>layanan</w:t>
      </w:r>
      <w:proofErr w:type="spellEnd"/>
      <w:r w:rsidR="00874A2A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dan </w:t>
      </w:r>
      <w:proofErr w:type="spellStart"/>
      <w:r w:rsidR="00863AE8" w:rsidRPr="00440F7E">
        <w:t>dokumentasi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; </w:t>
      </w:r>
    </w:p>
    <w:p w14:paraId="79D19FDF" w14:textId="53455715" w:rsidR="0070560A" w:rsidRPr="00440F7E" w:rsidRDefault="00863AE8" w:rsidP="00EF52E4">
      <w:pPr>
        <w:pStyle w:val="ListParagraph"/>
        <w:numPr>
          <w:ilvl w:val="0"/>
          <w:numId w:val="12"/>
        </w:numPr>
        <w:spacing w:line="312" w:lineRule="auto"/>
        <w:ind w:left="2694" w:right="110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bahwa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berdasarkan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pertimbangan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dimaksud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huruf</w:t>
      </w:r>
      <w:proofErr w:type="spellEnd"/>
      <w:r w:rsidRPr="00440F7E">
        <w:rPr>
          <w:sz w:val="24"/>
          <w:szCs w:val="24"/>
        </w:rPr>
        <w:t xml:space="preserve"> a </w:t>
      </w:r>
      <w:proofErr w:type="spellStart"/>
      <w:r w:rsidRPr="00440F7E">
        <w:rPr>
          <w:sz w:val="24"/>
          <w:szCs w:val="24"/>
        </w:rPr>
        <w:t>perlu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menetapkan</w:t>
      </w:r>
      <w:proofErr w:type="spellEnd"/>
      <w:r w:rsidRPr="00440F7E">
        <w:rPr>
          <w:sz w:val="24"/>
          <w:szCs w:val="24"/>
        </w:rPr>
        <w:t xml:space="preserve"> Keputusan </w:t>
      </w:r>
      <w:proofErr w:type="spellStart"/>
      <w:r w:rsidRPr="00440F7E">
        <w:rPr>
          <w:sz w:val="24"/>
          <w:szCs w:val="24"/>
        </w:rPr>
        <w:t>Lurah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pengelola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layanan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informasi</w:t>
      </w:r>
      <w:proofErr w:type="spellEnd"/>
      <w:r w:rsidR="00874A2A" w:rsidRPr="00440F7E">
        <w:rPr>
          <w:sz w:val="24"/>
          <w:szCs w:val="24"/>
        </w:rPr>
        <w:t xml:space="preserve"> dan </w:t>
      </w:r>
      <w:proofErr w:type="spellStart"/>
      <w:r w:rsidR="00874A2A" w:rsidRPr="00440F7E">
        <w:rPr>
          <w:sz w:val="24"/>
          <w:szCs w:val="24"/>
        </w:rPr>
        <w:t>dokumentasi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kalurahan</w:t>
      </w:r>
      <w:proofErr w:type="spellEnd"/>
      <w:r w:rsidR="0070560A" w:rsidRPr="00440F7E">
        <w:rPr>
          <w:sz w:val="24"/>
          <w:szCs w:val="24"/>
        </w:rPr>
        <w:t>;</w:t>
      </w:r>
    </w:p>
    <w:p w14:paraId="675A73E5" w14:textId="208DF199" w:rsidR="007D4AA1" w:rsidRPr="00440F7E" w:rsidRDefault="002A727E" w:rsidP="00EF52E4">
      <w:pPr>
        <w:pStyle w:val="BodyText"/>
        <w:spacing w:line="312" w:lineRule="auto"/>
        <w:ind w:left="2694" w:right="109" w:hanging="2410"/>
        <w:jc w:val="both"/>
        <w:rPr>
          <w:rFonts w:cs="Arial"/>
        </w:rPr>
      </w:pPr>
      <w:proofErr w:type="spellStart"/>
      <w:proofErr w:type="gramStart"/>
      <w:r w:rsidRPr="00440F7E">
        <w:t>Mengingat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863AE8" w:rsidRPr="00440F7E">
        <w:t xml:space="preserve"> </w:t>
      </w:r>
      <w:r w:rsidR="00EF52E4">
        <w:t xml:space="preserve">      </w:t>
      </w:r>
      <w:r w:rsidRPr="00440F7E">
        <w:t xml:space="preserve">1. </w:t>
      </w:r>
      <w:r w:rsidR="002E5CFF" w:rsidRPr="00440F7E">
        <w:tab/>
      </w:r>
      <w:proofErr w:type="spellStart"/>
      <w:r w:rsidR="005B244B" w:rsidRPr="00440F7E">
        <w:rPr>
          <w:rFonts w:cs="Arial"/>
        </w:rPr>
        <w:t>Undang-Undang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Nomor</w:t>
      </w:r>
      <w:proofErr w:type="spellEnd"/>
      <w:r w:rsidR="005B244B" w:rsidRPr="00440F7E">
        <w:rPr>
          <w:rFonts w:cs="Arial"/>
        </w:rPr>
        <w:t xml:space="preserve"> 14 </w:t>
      </w:r>
      <w:proofErr w:type="spellStart"/>
      <w:r w:rsidR="005B244B" w:rsidRPr="00440F7E">
        <w:rPr>
          <w:rFonts w:cs="Arial"/>
        </w:rPr>
        <w:t>Tahun</w:t>
      </w:r>
      <w:proofErr w:type="spellEnd"/>
      <w:r w:rsidR="005B244B" w:rsidRPr="00440F7E">
        <w:rPr>
          <w:rFonts w:cs="Arial"/>
        </w:rPr>
        <w:t xml:space="preserve"> 2008 </w:t>
      </w:r>
      <w:proofErr w:type="spellStart"/>
      <w:r w:rsidR="005B244B" w:rsidRPr="00440F7E">
        <w:rPr>
          <w:rFonts w:cs="Arial"/>
        </w:rPr>
        <w:t>tentang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Keterbukaan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Informasi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Publik</w:t>
      </w:r>
      <w:proofErr w:type="spellEnd"/>
      <w:r w:rsidR="0070560A" w:rsidRPr="00440F7E">
        <w:rPr>
          <w:rFonts w:cs="Arial"/>
        </w:rPr>
        <w:t>;</w:t>
      </w:r>
    </w:p>
    <w:p w14:paraId="13DEBFC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637108D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4846);</w:t>
      </w:r>
    </w:p>
    <w:p w14:paraId="026E0DF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</w:t>
      </w:r>
    </w:p>
    <w:p w14:paraId="531B2E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244,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5587)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telah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diubah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beberapa</w:t>
      </w:r>
      <w:proofErr w:type="spellEnd"/>
      <w:r w:rsidRPr="00440F7E">
        <w:rPr>
          <w:sz w:val="24"/>
          <w:szCs w:val="24"/>
        </w:rPr>
        <w:t xml:space="preserve"> kali, </w:t>
      </w:r>
      <w:proofErr w:type="spellStart"/>
      <w:r w:rsidRPr="00440F7E">
        <w:rPr>
          <w:sz w:val="24"/>
          <w:szCs w:val="24"/>
        </w:rPr>
        <w:t>terakhir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Kedua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atas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58,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5679);</w:t>
      </w:r>
    </w:p>
    <w:p w14:paraId="54C64B1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99,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5149);</w:t>
      </w:r>
    </w:p>
    <w:p w14:paraId="563B6F5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12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Pembentukan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Perundang-undangan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82,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5234);</w:t>
      </w:r>
    </w:p>
    <w:p w14:paraId="412A7EF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>–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1654E1CF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lastRenderedPageBreak/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516778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  <w:r w:rsidRPr="00440F7E">
        <w:rPr>
          <w:sz w:val="24"/>
          <w:szCs w:val="24"/>
        </w:rPr>
        <w:t>;</w:t>
      </w:r>
    </w:p>
    <w:p w14:paraId="09791B41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Publik</w:t>
      </w:r>
      <w:proofErr w:type="spellEnd"/>
    </w:p>
    <w:p w14:paraId="0617511A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-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478F06A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Menteri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Negeri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111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Pedoman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Teknis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Di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54FFBF1D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Bupati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Gunungkidul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80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Daftar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Hak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Asal-Usul</w:t>
      </w:r>
      <w:proofErr w:type="spellEnd"/>
      <w:r w:rsidRPr="00440F7E">
        <w:rPr>
          <w:sz w:val="24"/>
          <w:szCs w:val="24"/>
        </w:rPr>
        <w:t xml:space="preserve"> dan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Lokal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Berskala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Desa</w:t>
      </w:r>
      <w:proofErr w:type="spellEnd"/>
      <w:r w:rsidRPr="00440F7E">
        <w:rPr>
          <w:sz w:val="24"/>
          <w:szCs w:val="24"/>
        </w:rPr>
        <w:t>;</w:t>
      </w:r>
    </w:p>
    <w:p w14:paraId="6C6C8FFD" w14:textId="092771BE" w:rsidR="00993C95" w:rsidRPr="00706630" w:rsidRDefault="00993C95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Desa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sv-SE"/>
        </w:rPr>
        <w:t xml:space="preserve"> Nomor </w:t>
      </w:r>
      <w:r w:rsidR="00B857F3" w:rsidRPr="00706630">
        <w:rPr>
          <w:sz w:val="24"/>
          <w:szCs w:val="24"/>
          <w:lang w:val="id-ID"/>
        </w:rPr>
        <w:t>2</w:t>
      </w:r>
      <w:r w:rsidRPr="00706630">
        <w:rPr>
          <w:sz w:val="24"/>
          <w:szCs w:val="24"/>
          <w:lang w:val="sv-SE"/>
        </w:rPr>
        <w:t xml:space="preserve"> Tahun </w:t>
      </w:r>
      <w:r w:rsidRPr="00706630">
        <w:rPr>
          <w:sz w:val="24"/>
          <w:szCs w:val="24"/>
          <w:lang w:val="id-ID"/>
        </w:rPr>
        <w:t>2019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 xml:space="preserve">Daftar Kewenangan </w:t>
      </w:r>
      <w:r w:rsidRPr="00706630">
        <w:rPr>
          <w:sz w:val="24"/>
          <w:szCs w:val="24"/>
          <w:lang w:val="sv-SE"/>
        </w:rPr>
        <w:t>Desa</w:t>
      </w:r>
      <w:r w:rsidR="007370EB" w:rsidRPr="00706630">
        <w:rPr>
          <w:sz w:val="24"/>
          <w:szCs w:val="24"/>
          <w:lang w:val="sv-SE"/>
        </w:rPr>
        <w:t xml:space="preserve"> Berdasarkan Hak Asal Usuldan Kewenangan Lokal Berskala Desa</w:t>
      </w:r>
      <w:r w:rsidR="00706630" w:rsidRPr="00706630">
        <w:rPr>
          <w:sz w:val="24"/>
          <w:szCs w:val="24"/>
          <w:lang w:val="sv-SE"/>
        </w:rPr>
        <w:t>;</w:t>
      </w:r>
    </w:p>
    <w:p w14:paraId="2A7BD4D4" w14:textId="1E0DBBE1" w:rsidR="00993C95" w:rsidRPr="00706630" w:rsidRDefault="00993C95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706630">
        <w:rPr>
          <w:sz w:val="24"/>
          <w:szCs w:val="24"/>
          <w:lang w:val="es-ES"/>
        </w:rPr>
        <w:t>Peraturan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3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gramStart"/>
      <w:r w:rsidR="00B857F3" w:rsidRPr="00706630">
        <w:rPr>
          <w:sz w:val="24"/>
          <w:szCs w:val="24"/>
          <w:lang w:val="id-ID"/>
        </w:rPr>
        <w:t>2022</w:t>
      </w:r>
      <w:r w:rsidRPr="00706630">
        <w:rPr>
          <w:sz w:val="24"/>
          <w:szCs w:val="24"/>
          <w:lang w:val="es-ES"/>
        </w:rPr>
        <w:t xml:space="preserve">  </w:t>
      </w:r>
      <w:proofErr w:type="spellStart"/>
      <w:r w:rsidRPr="00706630">
        <w:rPr>
          <w:sz w:val="24"/>
          <w:szCs w:val="24"/>
          <w:lang w:val="es-ES"/>
        </w:rPr>
        <w:t>tentang</w:t>
      </w:r>
      <w:proofErr w:type="spellEnd"/>
      <w:proofErr w:type="gram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Rencana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Pembangunan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Jangka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Menengah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2022</w:t>
      </w:r>
      <w:r w:rsidRPr="00706630">
        <w:rPr>
          <w:sz w:val="24"/>
          <w:szCs w:val="24"/>
          <w:lang w:val="es-ES"/>
        </w:rPr>
        <w:t>-</w:t>
      </w:r>
      <w:r w:rsidR="00B857F3" w:rsidRPr="00706630">
        <w:rPr>
          <w:sz w:val="24"/>
          <w:szCs w:val="24"/>
          <w:lang w:val="id-ID"/>
        </w:rPr>
        <w:t>2027</w:t>
      </w:r>
      <w:r w:rsidRPr="00706630">
        <w:rPr>
          <w:sz w:val="24"/>
          <w:szCs w:val="24"/>
          <w:lang w:val="es-ES"/>
        </w:rPr>
        <w:t xml:space="preserve"> 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="00B857F3" w:rsidRPr="00706630">
        <w:rPr>
          <w:sz w:val="24"/>
          <w:szCs w:val="24"/>
          <w:lang w:val="id-ID"/>
        </w:rPr>
        <w:t xml:space="preserve"> 2022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3</w:t>
      </w:r>
      <w:r w:rsidRPr="00706630">
        <w:rPr>
          <w:sz w:val="24"/>
          <w:szCs w:val="24"/>
          <w:lang w:val="es-ES"/>
        </w:rPr>
        <w:t>);</w:t>
      </w:r>
    </w:p>
    <w:p w14:paraId="11D43CA9" w14:textId="7FB91F52" w:rsidR="00993C95" w:rsidRPr="00706630" w:rsidRDefault="00993C95" w:rsidP="00993C95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</w:t>
      </w:r>
      <w:r w:rsidR="00B857F3" w:rsidRPr="00706630">
        <w:rPr>
          <w:sz w:val="24"/>
          <w:szCs w:val="24"/>
          <w:lang w:val="id-ID"/>
        </w:rPr>
        <w:t>Kalurahan Ngipak</w:t>
      </w:r>
      <w:r w:rsidRPr="00706630">
        <w:rPr>
          <w:sz w:val="24"/>
          <w:szCs w:val="24"/>
          <w:lang w:val="sv-SE"/>
        </w:rPr>
        <w:t xml:space="preserve"> Nomor </w:t>
      </w:r>
      <w:r w:rsidR="00B857F3" w:rsidRPr="00706630">
        <w:rPr>
          <w:sz w:val="24"/>
          <w:szCs w:val="24"/>
          <w:lang w:val="id-ID"/>
        </w:rPr>
        <w:t>6</w:t>
      </w:r>
      <w:r w:rsidRPr="00706630">
        <w:rPr>
          <w:sz w:val="24"/>
          <w:szCs w:val="24"/>
          <w:lang w:val="sv-SE"/>
        </w:rPr>
        <w:t xml:space="preserve"> Tahun </w:t>
      </w:r>
      <w:r w:rsidRPr="00706630">
        <w:rPr>
          <w:sz w:val="24"/>
          <w:szCs w:val="24"/>
          <w:lang w:val="id-ID"/>
        </w:rPr>
        <w:t>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>Rencana Kerja Pemerintah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Tahun 202</w:t>
      </w:r>
      <w:r w:rsidR="00706630" w:rsidRPr="00706630">
        <w:rPr>
          <w:sz w:val="24"/>
          <w:szCs w:val="24"/>
        </w:rPr>
        <w:t>4</w:t>
      </w:r>
      <w:r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es-ES"/>
        </w:rPr>
        <w:t>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="00706630" w:rsidRPr="00706630">
        <w:rPr>
          <w:sz w:val="24"/>
          <w:szCs w:val="24"/>
          <w:lang w:val="es-ES"/>
        </w:rPr>
        <w:t>Kalurahan</w:t>
      </w:r>
      <w:proofErr w:type="spellEnd"/>
      <w:r w:rsidR="00706630"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id-ID"/>
        </w:rPr>
        <w:t xml:space="preserve"> 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6</w:t>
      </w:r>
      <w:r w:rsidRPr="00706630">
        <w:rPr>
          <w:sz w:val="24"/>
          <w:szCs w:val="24"/>
          <w:lang w:val="es-ES"/>
        </w:rPr>
        <w:t>)</w:t>
      </w:r>
      <w:r w:rsidRPr="00706630">
        <w:rPr>
          <w:sz w:val="24"/>
          <w:szCs w:val="24"/>
          <w:lang w:val="id-ID"/>
        </w:rPr>
        <w:t>;</w:t>
      </w:r>
    </w:p>
    <w:p w14:paraId="071AC1E3" w14:textId="4E7CFD2E" w:rsidR="00993C95" w:rsidRPr="00706630" w:rsidRDefault="00993C95" w:rsidP="00993C95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</w:t>
      </w:r>
      <w:r w:rsidR="00706630" w:rsidRPr="00706630">
        <w:rPr>
          <w:sz w:val="24"/>
          <w:szCs w:val="24"/>
          <w:lang w:val="sv-SE"/>
        </w:rPr>
        <w:t xml:space="preserve">Kalurahan </w:t>
      </w:r>
      <w:r w:rsidRPr="00706630">
        <w:rPr>
          <w:sz w:val="24"/>
          <w:szCs w:val="24"/>
          <w:lang w:val="sv-SE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sv-SE"/>
        </w:rPr>
        <w:t xml:space="preserve"> Nomor </w:t>
      </w:r>
      <w:r w:rsidR="00706630" w:rsidRPr="00706630">
        <w:rPr>
          <w:sz w:val="24"/>
          <w:szCs w:val="24"/>
        </w:rPr>
        <w:t>7</w:t>
      </w:r>
      <w:r w:rsidR="00B857F3"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sv-SE"/>
        </w:rPr>
        <w:t xml:space="preserve">Tahun </w:t>
      </w:r>
      <w:r w:rsidRPr="00706630">
        <w:rPr>
          <w:sz w:val="24"/>
          <w:szCs w:val="24"/>
          <w:lang w:val="id-ID"/>
        </w:rPr>
        <w:t>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>Anggaran Pendapatan dan Belanja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Tahun 202</w:t>
      </w:r>
      <w:r w:rsidR="00706630" w:rsidRPr="00706630">
        <w:rPr>
          <w:sz w:val="24"/>
          <w:szCs w:val="24"/>
        </w:rPr>
        <w:t>4</w:t>
      </w:r>
      <w:r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es-ES"/>
        </w:rPr>
        <w:t>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="00706630" w:rsidRPr="00706630">
        <w:rPr>
          <w:sz w:val="24"/>
          <w:szCs w:val="24"/>
          <w:lang w:val="es-ES"/>
        </w:rPr>
        <w:t>Kalurahan</w:t>
      </w:r>
      <w:proofErr w:type="spellEnd"/>
      <w:r w:rsidR="00706630" w:rsidRPr="00706630">
        <w:rPr>
          <w:sz w:val="24"/>
          <w:szCs w:val="24"/>
          <w:lang w:val="es-ES"/>
        </w:rPr>
        <w:t xml:space="preserve"> </w:t>
      </w:r>
      <w:proofErr w:type="spellStart"/>
      <w:r w:rsidR="00706630" w:rsidRPr="00706630">
        <w:rPr>
          <w:sz w:val="24"/>
          <w:szCs w:val="24"/>
          <w:lang w:val="es-ES"/>
        </w:rPr>
        <w:t>Ngipak</w:t>
      </w:r>
      <w:proofErr w:type="spellEnd"/>
      <w:r w:rsidR="00706630" w:rsidRPr="00706630">
        <w:rPr>
          <w:sz w:val="24"/>
          <w:szCs w:val="24"/>
          <w:lang w:val="es-ES"/>
        </w:rPr>
        <w:t xml:space="preserve"> </w:t>
      </w:r>
      <w:proofErr w:type="spellStart"/>
      <w:r w:rsidR="00706630" w:rsidRPr="00706630">
        <w:rPr>
          <w:sz w:val="24"/>
          <w:szCs w:val="24"/>
          <w:lang w:val="es-ES"/>
        </w:rPr>
        <w:t>Tahun</w:t>
      </w:r>
      <w:proofErr w:type="spellEnd"/>
      <w:r w:rsidR="00706630" w:rsidRPr="00706630">
        <w:rPr>
          <w:sz w:val="24"/>
          <w:szCs w:val="24"/>
          <w:lang w:val="es-ES"/>
        </w:rPr>
        <w:t xml:space="preserve"> 2023 </w:t>
      </w:r>
      <w:proofErr w:type="spellStart"/>
      <w:r w:rsidR="00706630" w:rsidRPr="00706630">
        <w:rPr>
          <w:sz w:val="24"/>
          <w:szCs w:val="24"/>
          <w:lang w:val="es-ES"/>
        </w:rPr>
        <w:t>Nomor</w:t>
      </w:r>
      <w:proofErr w:type="spellEnd"/>
      <w:r w:rsidR="00706630" w:rsidRPr="00706630">
        <w:rPr>
          <w:sz w:val="24"/>
          <w:szCs w:val="24"/>
          <w:lang w:val="es-ES"/>
        </w:rPr>
        <w:t xml:space="preserve"> 7</w:t>
      </w:r>
      <w:r w:rsidRPr="00706630">
        <w:rPr>
          <w:sz w:val="24"/>
          <w:szCs w:val="24"/>
          <w:lang w:val="es-ES"/>
        </w:rPr>
        <w:t>).</w:t>
      </w:r>
    </w:p>
    <w:p w14:paraId="5894A877" w14:textId="148218F1" w:rsidR="0020245D" w:rsidRPr="007370EB" w:rsidRDefault="0020245D" w:rsidP="003F4C3B">
      <w:pPr>
        <w:pStyle w:val="BodyText"/>
        <w:spacing w:line="312" w:lineRule="auto"/>
        <w:jc w:val="both"/>
        <w:rPr>
          <w:color w:val="C00000"/>
        </w:rPr>
      </w:pPr>
    </w:p>
    <w:p w14:paraId="270349D1" w14:textId="30696815" w:rsidR="0020245D" w:rsidRPr="00440F7E" w:rsidRDefault="008A23D5" w:rsidP="003F4C3B">
      <w:pPr>
        <w:pStyle w:val="BodyText"/>
        <w:spacing w:line="312" w:lineRule="auto"/>
        <w:ind w:right="50"/>
        <w:jc w:val="center"/>
      </w:pPr>
      <w:proofErr w:type="gramStart"/>
      <w:r w:rsidRPr="00440F7E">
        <w:rPr>
          <w:w w:val="120"/>
        </w:rPr>
        <w:t>MEMUTUSKAN :</w:t>
      </w:r>
      <w:proofErr w:type="gramEnd"/>
    </w:p>
    <w:p w14:paraId="4433A8F9" w14:textId="5E5DE8DC" w:rsidR="0020245D" w:rsidRPr="00440F7E" w:rsidRDefault="00F44B58" w:rsidP="00EF52E4">
      <w:pPr>
        <w:pStyle w:val="BodyText"/>
        <w:spacing w:line="312" w:lineRule="auto"/>
        <w:ind w:left="1805" w:right="109" w:hanging="1379"/>
        <w:jc w:val="both"/>
      </w:pPr>
      <w:proofErr w:type="spellStart"/>
      <w:proofErr w:type="gramStart"/>
      <w:r w:rsidRPr="00440F7E">
        <w:t>Menetapkan</w:t>
      </w:r>
      <w:proofErr w:type="spellEnd"/>
      <w:r w:rsidRPr="00440F7E">
        <w:t>:</w:t>
      </w:r>
      <w:r w:rsidRPr="00440F7E">
        <w:rPr>
          <w:color w:val="FFFFFF" w:themeColor="background1"/>
        </w:rPr>
        <w:t>..</w:t>
      </w:r>
      <w:proofErr w:type="gramEnd"/>
      <w:r w:rsidR="001F44D8" w:rsidRPr="00440F7E">
        <w:rPr>
          <w:rFonts w:cs="Bookman Old Style"/>
          <w:color w:val="000000"/>
        </w:rPr>
        <w:t xml:space="preserve"> </w:t>
      </w:r>
    </w:p>
    <w:tbl>
      <w:tblPr>
        <w:tblStyle w:val="TableGrid0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96"/>
      </w:tblGrid>
      <w:tr w:rsidR="002D7DD8" w:rsidRPr="00440F7E" w14:paraId="5CC00794" w14:textId="77777777" w:rsidTr="008059D6">
        <w:tc>
          <w:tcPr>
            <w:tcW w:w="3227" w:type="dxa"/>
          </w:tcPr>
          <w:p w14:paraId="08320D41" w14:textId="0AAFF75B" w:rsidR="002D7DD8" w:rsidRPr="00440F7E" w:rsidRDefault="002D7DD8" w:rsidP="00EF52E4">
            <w:pPr>
              <w:pStyle w:val="BodyText"/>
              <w:tabs>
                <w:tab w:val="left" w:pos="2128"/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KESATU</w:t>
            </w:r>
            <w:r w:rsidRPr="00440F7E">
              <w:tab/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03332932" w14:textId="269F4122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="00003DD4" w:rsidRPr="00440F7E">
              <w:t>Layanan</w:t>
            </w:r>
            <w:proofErr w:type="spellEnd"/>
            <w:r w:rsidR="00003DD4"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dengan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susunan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tersebut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dalam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>.</w:t>
            </w:r>
          </w:p>
        </w:tc>
      </w:tr>
      <w:tr w:rsidR="002D7DD8" w:rsidRPr="00440F7E" w14:paraId="7D514C57" w14:textId="77777777" w:rsidTr="00B02B7F">
        <w:trPr>
          <w:trHeight w:val="1557"/>
        </w:trPr>
        <w:tc>
          <w:tcPr>
            <w:tcW w:w="3227" w:type="dxa"/>
          </w:tcPr>
          <w:p w14:paraId="4DEF9D3F" w14:textId="7E5157B8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KEDUA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6475833C" w14:textId="7192F514" w:rsidR="00003DD4" w:rsidRPr="00440F7E" w:rsidRDefault="00003DD4" w:rsidP="003F4C3B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sebagaimana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dimaksud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diktum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kesatu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terdiri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12F886DA" w14:textId="2DD0FF45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013B1DEB" w14:textId="45DDCF69" w:rsidR="00003DD4" w:rsidRPr="00440F7E" w:rsidRDefault="004A1418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="00B02B7F">
              <w:rPr>
                <w:sz w:val="24"/>
                <w:szCs w:val="24"/>
              </w:rPr>
              <w:t>;</w:t>
            </w:r>
          </w:p>
          <w:p w14:paraId="5B652B24" w14:textId="696AC4B6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1064C5EB" w14:textId="3E8DBB98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 dan</w:t>
            </w:r>
          </w:p>
          <w:p w14:paraId="7C705A9E" w14:textId="0297930C" w:rsidR="00947E73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="00B02B7F">
              <w:rPr>
                <w:sz w:val="24"/>
                <w:szCs w:val="24"/>
              </w:rPr>
              <w:t>sengketa</w:t>
            </w:r>
            <w:proofErr w:type="spellEnd"/>
            <w:proofErr w:type="gram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="00B02B7F">
              <w:rPr>
                <w:sz w:val="24"/>
                <w:szCs w:val="24"/>
              </w:rPr>
              <w:t>.</w:t>
            </w:r>
            <w:r w:rsidRPr="00440F7E">
              <w:rPr>
                <w:sz w:val="24"/>
                <w:szCs w:val="24"/>
              </w:rPr>
              <w:t xml:space="preserve"> </w:t>
            </w:r>
          </w:p>
        </w:tc>
      </w:tr>
      <w:tr w:rsidR="002D7DD8" w:rsidRPr="00440F7E" w14:paraId="6C559926" w14:textId="77777777" w:rsidTr="008059D6">
        <w:tc>
          <w:tcPr>
            <w:tcW w:w="3227" w:type="dxa"/>
          </w:tcPr>
          <w:p w14:paraId="32EAAA01" w14:textId="3206CA7C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KETIGA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604DB00B" w14:textId="2CDA31D6" w:rsidR="00003DD4" w:rsidRPr="00440F7E" w:rsidRDefault="00003DD4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Tugas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fungsi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layanan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dimaksud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diktum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kedua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adalah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berikut</w:t>
            </w:r>
            <w:proofErr w:type="spellEnd"/>
            <w:r w:rsidRPr="00440F7E">
              <w:t xml:space="preserve"> :</w:t>
            </w:r>
          </w:p>
          <w:p w14:paraId="5840572F" w14:textId="729FB56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lastRenderedPageBreak/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7EA18B6E" w14:textId="0CBDD200" w:rsidR="00003DD4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pembinaan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E547ED">
              <w:rPr>
                <w:sz w:val="24"/>
                <w:szCs w:val="24"/>
              </w:rPr>
              <w:t>;</w:t>
            </w:r>
          </w:p>
          <w:p w14:paraId="38FF42F2" w14:textId="692E0232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Menetapkan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dan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</w:t>
            </w:r>
          </w:p>
          <w:p w14:paraId="6D0227B6" w14:textId="47CB217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Menerima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keberatan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 dan</w:t>
            </w:r>
          </w:p>
          <w:p w14:paraId="30A6109A" w14:textId="56D0338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rekomendasi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hasil</w:t>
            </w:r>
            <w:proofErr w:type="spellEnd"/>
            <w:r w:rsidRPr="00440F7E">
              <w:rPr>
                <w:sz w:val="24"/>
                <w:szCs w:val="24"/>
              </w:rPr>
              <w:t xml:space="preserve"> uji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.</w:t>
            </w:r>
            <w:proofErr w:type="gramEnd"/>
          </w:p>
          <w:p w14:paraId="055CC1F1" w14:textId="2647EAAB" w:rsidR="004A1418" w:rsidRPr="00440F7E" w:rsidRDefault="004A1418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003DD4"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ADC9CC8" w14:textId="64CD4F95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5C7786F6" w14:textId="7A2348AA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mengumumkan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D</w:t>
            </w:r>
            <w:r w:rsidRPr="00440F7E">
              <w:rPr>
                <w:sz w:val="24"/>
                <w:szCs w:val="24"/>
              </w:rPr>
              <w:t xml:space="preserve">aftar </w:t>
            </w:r>
            <w:proofErr w:type="spellStart"/>
            <w:r w:rsidR="00E547ED">
              <w:rPr>
                <w:sz w:val="24"/>
                <w:szCs w:val="24"/>
              </w:rPr>
              <w:t>I</w:t>
            </w:r>
            <w:r w:rsidRPr="00440F7E">
              <w:rPr>
                <w:sz w:val="24"/>
                <w:szCs w:val="24"/>
              </w:rPr>
              <w:t>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Publik</w:t>
            </w:r>
            <w:proofErr w:type="spellEnd"/>
            <w:r w:rsidR="00E547ED">
              <w:rPr>
                <w:sz w:val="24"/>
                <w:szCs w:val="24"/>
              </w:rPr>
              <w:t xml:space="preserve"> dan Daftar </w:t>
            </w:r>
            <w:proofErr w:type="spellStart"/>
            <w:r w:rsidR="00E547ED">
              <w:rPr>
                <w:sz w:val="24"/>
                <w:szCs w:val="24"/>
              </w:rPr>
              <w:t>Informasi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70817131" w14:textId="77FF99DD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pengklasifikasian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</w:t>
            </w:r>
            <w:r w:rsidR="00E547ED">
              <w:rPr>
                <w:sz w:val="24"/>
                <w:szCs w:val="24"/>
              </w:rPr>
              <w:t xml:space="preserve">/ </w:t>
            </w:r>
            <w:proofErr w:type="spellStart"/>
            <w:r w:rsidRPr="00440F7E">
              <w:rPr>
                <w:sz w:val="24"/>
                <w:szCs w:val="24"/>
              </w:rPr>
              <w:t>atau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pengubahannya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30E05F3C" w14:textId="0E973A34" w:rsidR="004A1418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pengujian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r w:rsidR="006E15A8">
              <w:rPr>
                <w:sz w:val="24"/>
                <w:szCs w:val="24"/>
              </w:rPr>
              <w:t>dan</w:t>
            </w:r>
          </w:p>
          <w:p w14:paraId="446A156F" w14:textId="0A1B761F" w:rsidR="006E15A8" w:rsidRPr="006E15A8" w:rsidRDefault="006E15A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pemutakhiran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9BBC2B" w14:textId="69A62797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228E8A8D" w14:textId="06E9DE34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penyediaan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penyimpanan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pendokumentasian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pengamanan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5165FC18" w14:textId="1F2CB54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;  </w:t>
            </w:r>
          </w:p>
          <w:p w14:paraId="5084F963" w14:textId="45B7D5A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mengumpulkan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r w:rsidR="006E15A8">
              <w:rPr>
                <w:sz w:val="24"/>
                <w:szCs w:val="24"/>
              </w:rPr>
              <w:t xml:space="preserve">dan </w:t>
            </w:r>
            <w:proofErr w:type="spellStart"/>
            <w:r w:rsidRPr="00440F7E">
              <w:rPr>
                <w:sz w:val="24"/>
                <w:szCs w:val="24"/>
              </w:rPr>
              <w:t>memelihara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="006E15A8">
              <w:rPr>
                <w:sz w:val="24"/>
                <w:szCs w:val="24"/>
              </w:rPr>
              <w:t xml:space="preserve">; </w:t>
            </w:r>
            <w:r w:rsidRPr="00440F7E">
              <w:rPr>
                <w:sz w:val="24"/>
                <w:szCs w:val="24"/>
              </w:rPr>
              <w:t xml:space="preserve">dan </w:t>
            </w:r>
          </w:p>
          <w:p w14:paraId="2649BFD9" w14:textId="18602E8C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menyusun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diusulkan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untuk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1D8E8481" w14:textId="739B1F9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728F6C2B" w14:textId="77777777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aturan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berlaku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98335A1" w14:textId="7754317F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cepat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tepat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waktu</w:t>
            </w:r>
            <w:proofErr w:type="spellEnd"/>
            <w:r w:rsidRPr="00440F7E">
              <w:rPr>
                <w:sz w:val="24"/>
                <w:szCs w:val="24"/>
              </w:rPr>
              <w:t>,</w:t>
            </w:r>
            <w:r w:rsidR="00556E0A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biaya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ringan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sederhana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2119019D" w14:textId="388C14B3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61D8C0C1" w14:textId="19D39B5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pengumuman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media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>daring</w:t>
            </w:r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lastRenderedPageBreak/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telah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dibuat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21601A0" w14:textId="65FAB9F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memutakhirkan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lain di Website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7F7E1C41" w14:textId="3047767B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Infomasi</w:t>
            </w:r>
            <w:proofErr w:type="spellEnd"/>
            <w:r w:rsidR="009D65D9" w:rsidRPr="009D65D9">
              <w:rPr>
                <w:sz w:val="24"/>
                <w:szCs w:val="24"/>
              </w:rPr>
              <w:t xml:space="preserve"> dan </w:t>
            </w:r>
            <w:proofErr w:type="spellStart"/>
            <w:r w:rsidR="009D65D9" w:rsidRPr="009D65D9">
              <w:rPr>
                <w:sz w:val="24"/>
                <w:szCs w:val="24"/>
              </w:rPr>
              <w:t>Aduan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9854FBB" w14:textId="47C1DD7F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pengawasan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rekapitulasi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agar </w:t>
            </w:r>
            <w:proofErr w:type="spellStart"/>
            <w:r w:rsidRPr="00440F7E">
              <w:rPr>
                <w:sz w:val="24"/>
                <w:szCs w:val="24"/>
              </w:rPr>
              <w:t>diketahui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sudah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tahapan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prosedur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390DFC5" w14:textId="193F1379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menangani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disampaikan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email </w:t>
            </w:r>
            <w:proofErr w:type="spellStart"/>
            <w:r w:rsidRPr="00440F7E">
              <w:rPr>
                <w:sz w:val="24"/>
                <w:szCs w:val="24"/>
              </w:rPr>
              <w:t>maupun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kanal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aduan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lain dan </w:t>
            </w:r>
            <w:proofErr w:type="spellStart"/>
            <w:r w:rsidRPr="00440F7E">
              <w:rPr>
                <w:sz w:val="24"/>
                <w:szCs w:val="24"/>
              </w:rPr>
              <w:t>mengoordinasikan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penyelesaiannya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F88C0B3" w14:textId="0E956256" w:rsidR="002D7DD8" w:rsidRPr="006E15A8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mendampingi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PPID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dalam</w:t>
            </w:r>
            <w:proofErr w:type="spellEnd"/>
            <w:r w:rsidRPr="00440F7E">
              <w:rPr>
                <w:sz w:val="24"/>
                <w:szCs w:val="24"/>
              </w:rPr>
              <w:t xml:space="preserve"> proses </w:t>
            </w:r>
            <w:proofErr w:type="spellStart"/>
            <w:r w:rsidRPr="00440F7E">
              <w:rPr>
                <w:sz w:val="24"/>
                <w:szCs w:val="24"/>
              </w:rPr>
              <w:t>penyelesaian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sengketa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badan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</w:tc>
      </w:tr>
      <w:tr w:rsidR="002D7DD8" w:rsidRPr="00440F7E" w14:paraId="098C9FF9" w14:textId="77777777" w:rsidTr="008059D6">
        <w:tc>
          <w:tcPr>
            <w:tcW w:w="3227" w:type="dxa"/>
          </w:tcPr>
          <w:p w14:paraId="71A707DB" w14:textId="29232EB6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KEEMPAT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2FE544C9" w14:textId="45C3BE81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Segala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biaya</w:t>
            </w:r>
            <w:proofErr w:type="spellEnd"/>
            <w:r w:rsidRPr="00440F7E">
              <w:t xml:space="preserve"> yang </w:t>
            </w:r>
            <w:proofErr w:type="spellStart"/>
            <w:r w:rsidRPr="00440F7E">
              <w:t>dikeluarkan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akibat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pelaksanaan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dibebankan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Anggaran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Pendapatan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Belanja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>.</w:t>
            </w:r>
          </w:p>
        </w:tc>
      </w:tr>
      <w:tr w:rsidR="002D7DD8" w:rsidRPr="00440F7E" w14:paraId="62FEF364" w14:textId="77777777" w:rsidTr="008059D6">
        <w:tc>
          <w:tcPr>
            <w:tcW w:w="3227" w:type="dxa"/>
          </w:tcPr>
          <w:p w14:paraId="7EC8C1EB" w14:textId="5588D925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KELIMA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76C447AF" w14:textId="747202A0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r w:rsidRPr="00440F7E">
              <w:t xml:space="preserve">Keputusan </w:t>
            </w:r>
            <w:proofErr w:type="spellStart"/>
            <w:r w:rsidRPr="00440F7E">
              <w:t>Lurah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mulai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berlaku</w:t>
            </w:r>
            <w:proofErr w:type="spellEnd"/>
            <w:r w:rsidRPr="00440F7E">
              <w:t xml:space="preserve"> pada </w:t>
            </w:r>
            <w:proofErr w:type="spellStart"/>
            <w:r w:rsidRPr="00440F7E">
              <w:t>tanggal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ditetapkan</w:t>
            </w:r>
            <w:proofErr w:type="spellEnd"/>
            <w:r w:rsidRPr="00440F7E">
              <w:t>.</w:t>
            </w:r>
          </w:p>
        </w:tc>
      </w:tr>
    </w:tbl>
    <w:p w14:paraId="078C3201" w14:textId="77777777" w:rsidR="0020245D" w:rsidRPr="00440F7E" w:rsidRDefault="0020245D" w:rsidP="003F4C3B">
      <w:pPr>
        <w:pStyle w:val="BodyText"/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7587"/>
      </w:tblGrid>
      <w:tr w:rsidR="00302BF1" w:rsidRPr="00440F7E" w14:paraId="3DC42ABB" w14:textId="77777777" w:rsidTr="00942F5B">
        <w:trPr>
          <w:trHeight w:val="2460"/>
        </w:trPr>
        <w:tc>
          <w:tcPr>
            <w:tcW w:w="5004" w:type="dxa"/>
          </w:tcPr>
          <w:p w14:paraId="2866F874" w14:textId="77777777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1563470" w14:textId="7A11EB26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40F7E">
              <w:rPr>
                <w:rFonts w:cs="Arial"/>
                <w:sz w:val="24"/>
                <w:szCs w:val="24"/>
              </w:rPr>
              <w:t>Ditetapkan</w:t>
            </w:r>
            <w:proofErr w:type="spellEnd"/>
            <w:r w:rsidRPr="00440F7E">
              <w:rPr>
                <w:rFonts w:cs="Arial"/>
                <w:sz w:val="24"/>
                <w:szCs w:val="24"/>
              </w:rPr>
              <w:t xml:space="preserve"> di</w:t>
            </w:r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B857F3">
              <w:rPr>
                <w:rFonts w:cs="Arial"/>
                <w:sz w:val="24"/>
                <w:szCs w:val="24"/>
                <w:lang w:val="id-ID"/>
              </w:rPr>
              <w:t>Ngipak</w:t>
            </w:r>
            <w:r w:rsidR="00F27C74">
              <w:rPr>
                <w:rFonts w:cs="Arial"/>
                <w:sz w:val="24"/>
                <w:szCs w:val="24"/>
              </w:rPr>
              <w:t xml:space="preserve">       </w:t>
            </w:r>
          </w:p>
          <w:p w14:paraId="33266C4D" w14:textId="5165AE4D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r w:rsidRPr="00440F7E">
              <w:rPr>
                <w:rFonts w:cs="Arial"/>
                <w:sz w:val="24"/>
                <w:szCs w:val="24"/>
              </w:rPr>
              <w:t xml:space="preserve">pada </w:t>
            </w:r>
            <w:proofErr w:type="spellStart"/>
            <w:r w:rsidRPr="00440F7E">
              <w:rPr>
                <w:rFonts w:cs="Arial"/>
                <w:sz w:val="24"/>
                <w:szCs w:val="24"/>
              </w:rPr>
              <w:t>tanggal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706630">
              <w:rPr>
                <w:rFonts w:cs="Arial"/>
                <w:sz w:val="24"/>
                <w:szCs w:val="24"/>
              </w:rPr>
              <w:t>2</w:t>
            </w:r>
            <w:r w:rsidR="004A0C3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0C3A">
              <w:rPr>
                <w:rFonts w:cs="Arial"/>
                <w:sz w:val="24"/>
                <w:szCs w:val="24"/>
              </w:rPr>
              <w:t>Januari</w:t>
            </w:r>
            <w:proofErr w:type="spellEnd"/>
            <w:r w:rsidR="004A0C3A">
              <w:rPr>
                <w:rFonts w:cs="Arial"/>
                <w:sz w:val="24"/>
                <w:szCs w:val="24"/>
              </w:rPr>
              <w:t xml:space="preserve"> </w:t>
            </w:r>
            <w:r w:rsidR="007370EB">
              <w:rPr>
                <w:rFonts w:cs="Arial"/>
                <w:sz w:val="24"/>
                <w:szCs w:val="24"/>
              </w:rPr>
              <w:t xml:space="preserve"> 2024</w:t>
            </w:r>
            <w:proofErr w:type="gramEnd"/>
          </w:p>
          <w:p w14:paraId="11E6DBF3" w14:textId="1EBCE035" w:rsidR="00DC7D3C" w:rsidRPr="00B857F3" w:rsidRDefault="004A0C3A" w:rsidP="005E1196">
            <w:pPr>
              <w:pStyle w:val="BodyText"/>
              <w:spacing w:line="312" w:lineRule="auto"/>
              <w:ind w:left="3835"/>
              <w:jc w:val="both"/>
              <w:rPr>
                <w:rFonts w:cs="Arial"/>
                <w:lang w:val="id-ID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BE1F5FD" wp14:editId="55A92B5C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41275</wp:posOffset>
                  </wp:positionV>
                  <wp:extent cx="2644462" cy="14966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" t="2327" r="673" b="-2"/>
                          <a:stretch/>
                        </pic:blipFill>
                        <pic:spPr bwMode="auto">
                          <a:xfrm>
                            <a:off x="0" y="0"/>
                            <a:ext cx="2644462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C74">
              <w:rPr>
                <w:rFonts w:cs="Arial"/>
              </w:rPr>
              <w:t>LURAH</w:t>
            </w:r>
            <w:r w:rsidR="00B857F3">
              <w:rPr>
                <w:rFonts w:cs="Arial"/>
              </w:rPr>
              <w:t xml:space="preserve"> </w:t>
            </w:r>
            <w:r w:rsidR="00B857F3">
              <w:rPr>
                <w:rFonts w:cs="Arial"/>
                <w:lang w:val="id-ID"/>
              </w:rPr>
              <w:t>NGIPAK</w:t>
            </w:r>
          </w:p>
          <w:p w14:paraId="2997AD8E" w14:textId="550A3368" w:rsidR="005D7A76" w:rsidRDefault="005D7A76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0363028A" w14:textId="5E9F632D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23AC987B" w14:textId="2F626613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6CF2B400" w14:textId="77777777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3C0846FB" w14:textId="7EA2A85E" w:rsidR="005D7A76" w:rsidRPr="00440F7E" w:rsidRDefault="005D7A76" w:rsidP="003F4C3B">
            <w:pPr>
              <w:pStyle w:val="BodyText"/>
              <w:spacing w:line="312" w:lineRule="auto"/>
              <w:ind w:left="7371"/>
              <w:jc w:val="both"/>
              <w:rPr>
                <w:rFonts w:cs="Arial"/>
                <w:lang w:val="id-ID"/>
              </w:rPr>
            </w:pPr>
          </w:p>
          <w:p w14:paraId="0F6200C4" w14:textId="08265FCF" w:rsidR="00CE39D5" w:rsidRPr="00B857F3" w:rsidRDefault="00B857F3" w:rsidP="005D7A76">
            <w:pPr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  <w:lang w:val="id-ID"/>
              </w:rPr>
            </w:pPr>
            <w:r>
              <w:rPr>
                <w:rFonts w:cs="Arial"/>
                <w:sz w:val="24"/>
                <w:szCs w:val="24"/>
                <w:lang w:val="id-ID"/>
              </w:rPr>
              <w:t>BAMBANG SETIAWAN</w:t>
            </w:r>
          </w:p>
        </w:tc>
      </w:tr>
    </w:tbl>
    <w:p w14:paraId="756136A6" w14:textId="3C43E0EB" w:rsidR="00F670A5" w:rsidRDefault="00325226" w:rsidP="003F4C3B">
      <w:pPr>
        <w:spacing w:line="312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Tembusan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A7E486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2D7DD8">
        <w:rPr>
          <w:rFonts w:cs="Arial"/>
        </w:rPr>
        <w:t>Bupati</w:t>
      </w:r>
      <w:proofErr w:type="spellEnd"/>
      <w:r w:rsidRPr="002D7DD8">
        <w:rPr>
          <w:rFonts w:cs="Arial"/>
        </w:rPr>
        <w:t xml:space="preserve"> </w:t>
      </w:r>
      <w:proofErr w:type="spellStart"/>
      <w:r>
        <w:rPr>
          <w:rFonts w:cs="Arial"/>
        </w:rPr>
        <w:t>Gunungkidul</w:t>
      </w:r>
      <w:proofErr w:type="spellEnd"/>
      <w:r w:rsidRPr="002D7DD8">
        <w:rPr>
          <w:rFonts w:cs="Arial"/>
        </w:rPr>
        <w:t xml:space="preserve">. </w:t>
      </w:r>
    </w:p>
    <w:p w14:paraId="6FF6B7BA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Dinas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Komunikasi</w:t>
      </w:r>
      <w:proofErr w:type="spellEnd"/>
      <w:r w:rsidRPr="008350CE">
        <w:rPr>
          <w:rFonts w:cs="Arial"/>
        </w:rPr>
        <w:t xml:space="preserve"> dan </w:t>
      </w:r>
      <w:proofErr w:type="spellStart"/>
      <w:r w:rsidRPr="008350CE">
        <w:rPr>
          <w:rFonts w:cs="Arial"/>
        </w:rPr>
        <w:t>Informatika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Pr="008350CE">
        <w:rPr>
          <w:rFonts w:cs="Arial"/>
        </w:rPr>
        <w:t>Kabupaten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 xml:space="preserve">. </w:t>
      </w:r>
    </w:p>
    <w:p w14:paraId="66F34C9C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Dinas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Pemberdayaan</w:t>
      </w:r>
      <w:proofErr w:type="spellEnd"/>
      <w:r w:rsidRPr="007057BC">
        <w:rPr>
          <w:rFonts w:cs="Arial"/>
        </w:rPr>
        <w:t xml:space="preserve"> Masyarakat Dan </w:t>
      </w:r>
      <w:proofErr w:type="spellStart"/>
      <w:r w:rsidRPr="007057BC">
        <w:rPr>
          <w:rFonts w:cs="Arial"/>
        </w:rPr>
        <w:t>Kalurahan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Pengendalian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Penduduk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Keluarga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Berencana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>.</w:t>
      </w:r>
    </w:p>
    <w:p w14:paraId="1ECEE832" w14:textId="716F774F" w:rsidR="005D7A76" w:rsidRDefault="00B857F3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Panewu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id-ID"/>
        </w:rPr>
        <w:t>Karangmojo</w:t>
      </w:r>
    </w:p>
    <w:p w14:paraId="2B8EF703" w14:textId="12EFCBC3" w:rsidR="00C9237D" w:rsidRPr="008350CE" w:rsidRDefault="00C9237D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r>
        <w:rPr>
          <w:rFonts w:cs="Arial"/>
        </w:rPr>
        <w:t xml:space="preserve">Badan </w:t>
      </w:r>
      <w:proofErr w:type="spellStart"/>
      <w:r>
        <w:rPr>
          <w:rFonts w:cs="Arial"/>
        </w:rPr>
        <w:t>P</w:t>
      </w:r>
      <w:r w:rsidR="00B857F3">
        <w:rPr>
          <w:rFonts w:cs="Arial"/>
        </w:rPr>
        <w:t>ermusyawaratan</w:t>
      </w:r>
      <w:proofErr w:type="spellEnd"/>
      <w:r w:rsidR="00B857F3">
        <w:rPr>
          <w:rFonts w:cs="Arial"/>
        </w:rPr>
        <w:t xml:space="preserve"> </w:t>
      </w:r>
      <w:proofErr w:type="spellStart"/>
      <w:r w:rsidR="00B857F3">
        <w:rPr>
          <w:rFonts w:cs="Arial"/>
        </w:rPr>
        <w:t>Kalurahan</w:t>
      </w:r>
      <w:proofErr w:type="spellEnd"/>
      <w:r w:rsidR="00B857F3">
        <w:rPr>
          <w:rFonts w:cs="Arial"/>
        </w:rPr>
        <w:t xml:space="preserve"> </w:t>
      </w:r>
      <w:r w:rsidR="00B857F3">
        <w:rPr>
          <w:rFonts w:cs="Arial"/>
          <w:lang w:val="id-ID"/>
        </w:rPr>
        <w:t>Ngipak</w:t>
      </w:r>
    </w:p>
    <w:p w14:paraId="518FD95D" w14:textId="6D5979F0" w:rsidR="003F4C3B" w:rsidRDefault="003F4C3B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C86018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BF4ED4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E3EE1AF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D64AED8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4A947E1E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DB7233C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5CF829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74D109B5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26E4976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C04EC24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8BCA1F8" w14:textId="77777777" w:rsidR="00DE0B5F" w:rsidRDefault="00DE0B5F" w:rsidP="00DE0B5F">
      <w:pPr>
        <w:rPr>
          <w:lang w:val="id-ID"/>
        </w:rPr>
      </w:pPr>
    </w:p>
    <w:tbl>
      <w:tblPr>
        <w:tblStyle w:val="TableGrid0"/>
        <w:tblW w:w="0" w:type="auto"/>
        <w:tblInd w:w="9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E0B5F" w14:paraId="3B31F199" w14:textId="77777777" w:rsidTr="00DE0B5F">
        <w:trPr>
          <w:trHeight w:val="16007"/>
        </w:trPr>
        <w:tc>
          <w:tcPr>
            <w:tcW w:w="8789" w:type="dxa"/>
          </w:tcPr>
          <w:p w14:paraId="279E8D4C" w14:textId="77777777" w:rsidR="00DE0B5F" w:rsidRDefault="00DE0B5F" w:rsidP="006202B0">
            <w:pPr>
              <w:spacing w:line="360" w:lineRule="auto"/>
              <w:ind w:left="-142" w:right="-108"/>
              <w:jc w:val="center"/>
              <w:rPr>
                <w:lang w:val="id-ID"/>
              </w:rPr>
            </w:pPr>
          </w:p>
          <w:p w14:paraId="089F6D29" w14:textId="77777777" w:rsidR="00DE0B5F" w:rsidRPr="0051037F" w:rsidRDefault="00DE0B5F" w:rsidP="006202B0">
            <w:pPr>
              <w:spacing w:line="360" w:lineRule="auto"/>
              <w:ind w:left="-142" w:right="-108"/>
              <w:jc w:val="center"/>
            </w:pPr>
            <w:r>
              <w:rPr>
                <w:noProof/>
              </w:rPr>
              <w:drawing>
                <wp:inline distT="0" distB="0" distL="0" distR="0" wp14:anchorId="6D4B361B" wp14:editId="79678E36">
                  <wp:extent cx="1065530" cy="1107440"/>
                  <wp:effectExtent l="0" t="0" r="1270" b="0"/>
                  <wp:docPr id="7" name="Picture 7" descr="Hasil gambar untuk LOGO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LOGO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B7B7C" w14:textId="77777777" w:rsidR="00DE0B5F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Cs w:val="24"/>
                <w:u w:val="single"/>
              </w:rPr>
            </w:pPr>
          </w:p>
          <w:p w14:paraId="0A2D29BA" w14:textId="11786BF3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KAPANEWON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F609E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KARANGMOJO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KABUPATEN GUNUNGKIDUL</w:t>
            </w:r>
          </w:p>
          <w:p w14:paraId="01A68AB5" w14:textId="4C1D76DE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KEPUTUSAN LURAH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B857F3">
              <w:rPr>
                <w:rFonts w:ascii="Bookman Old Style" w:hAnsi="Bookman Old Style"/>
                <w:b/>
                <w:sz w:val="28"/>
                <w:szCs w:val="28"/>
              </w:rPr>
              <w:t>NGIPAK</w:t>
            </w:r>
          </w:p>
          <w:p w14:paraId="6D23F5D4" w14:textId="2EB21699" w:rsidR="00DE0B5F" w:rsidRPr="007370EB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NOMOR</w:t>
            </w:r>
            <w:r w:rsidR="00395D24">
              <w:rPr>
                <w:rFonts w:ascii="Bookman Old Style" w:hAnsi="Bookman Old Style"/>
                <w:b/>
                <w:sz w:val="28"/>
                <w:szCs w:val="28"/>
              </w:rPr>
              <w:t xml:space="preserve"> : 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="004A0C3A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35</w:t>
            </w:r>
            <w:bookmarkStart w:id="0" w:name="_GoBack"/>
            <w:bookmarkEnd w:id="0"/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="007370E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395D24">
              <w:rPr>
                <w:rFonts w:ascii="Bookman Old Style" w:hAnsi="Bookman Old Style"/>
                <w:b/>
                <w:sz w:val="28"/>
                <w:szCs w:val="28"/>
                <w:lang w:val="en-ID"/>
              </w:rPr>
              <w:t xml:space="preserve">TAHUN 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02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4</w:t>
            </w:r>
          </w:p>
          <w:p w14:paraId="179AA913" w14:textId="77777777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 w:val="28"/>
                <w:szCs w:val="28"/>
                <w:lang w:val="sv-SE"/>
              </w:rPr>
            </w:pPr>
          </w:p>
          <w:p w14:paraId="235501DD" w14:textId="77777777" w:rsidR="00DE0B5F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902D8"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TENTANG</w:t>
            </w:r>
          </w:p>
          <w:p w14:paraId="0F354B76" w14:textId="77777777" w:rsidR="00DE0B5F" w:rsidRPr="008A6915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4C04EC24" w14:textId="726CFDA5" w:rsidR="00DE0B5F" w:rsidRPr="00DE0B5F" w:rsidRDefault="00DE0B5F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PENGELOLA LAYANAN INFORMASI </w:t>
            </w:r>
            <w:r w:rsidRPr="00DE0B5F">
              <w:rPr>
                <w:b/>
                <w:sz w:val="28"/>
                <w:szCs w:val="28"/>
              </w:rPr>
              <w:t>DAN DOKUMENTASI</w:t>
            </w:r>
          </w:p>
          <w:p w14:paraId="73E3F0A6" w14:textId="7793523B" w:rsidR="00DE0B5F" w:rsidRPr="00B857F3" w:rsidRDefault="00DE0B5F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  <w:lang w:val="id-ID"/>
              </w:rPr>
            </w:pPr>
            <w:r w:rsidRPr="00DE0B5F">
              <w:rPr>
                <w:b/>
                <w:sz w:val="28"/>
                <w:szCs w:val="28"/>
              </w:rPr>
              <w:t>DI LINGKUN</w:t>
            </w:r>
            <w:r w:rsidR="00B857F3">
              <w:rPr>
                <w:b/>
                <w:sz w:val="28"/>
                <w:szCs w:val="28"/>
              </w:rPr>
              <w:t xml:space="preserve">GAN PEMERINTAH KALURAHAN </w:t>
            </w:r>
            <w:r w:rsidR="00B857F3">
              <w:rPr>
                <w:b/>
                <w:sz w:val="28"/>
                <w:szCs w:val="28"/>
                <w:lang w:val="id-ID"/>
              </w:rPr>
              <w:t>NGIPAK</w:t>
            </w:r>
          </w:p>
          <w:p w14:paraId="478FEF0B" w14:textId="6941779E" w:rsidR="00DE0B5F" w:rsidRPr="00DE0B5F" w:rsidRDefault="00B857F3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KAPANEWON </w:t>
            </w:r>
            <w:r>
              <w:rPr>
                <w:b/>
                <w:sz w:val="28"/>
                <w:szCs w:val="28"/>
                <w:lang w:val="id-ID"/>
              </w:rPr>
              <w:t>KARANGMOJO</w:t>
            </w:r>
            <w:r w:rsidR="00DE0B5F" w:rsidRPr="00DE0B5F">
              <w:rPr>
                <w:b/>
                <w:sz w:val="28"/>
                <w:szCs w:val="28"/>
              </w:rPr>
              <w:t xml:space="preserve"> </w:t>
            </w:r>
          </w:p>
          <w:p w14:paraId="0A940CC4" w14:textId="77D246C5" w:rsidR="00DE0B5F" w:rsidRPr="00DE0B5F" w:rsidRDefault="00DE0B5F" w:rsidP="00DE0B5F">
            <w:pPr>
              <w:pStyle w:val="BodyText"/>
              <w:spacing w:line="312" w:lineRule="auto"/>
              <w:ind w:left="1701" w:right="1525"/>
              <w:jc w:val="center"/>
              <w:rPr>
                <w:b/>
                <w:sz w:val="28"/>
                <w:szCs w:val="28"/>
              </w:rPr>
            </w:pPr>
            <w:r w:rsidRPr="00DE0B5F">
              <w:rPr>
                <w:b/>
                <w:sz w:val="28"/>
                <w:szCs w:val="28"/>
              </w:rPr>
              <w:t>KABUPATEN GUNUNGKIDUL</w:t>
            </w:r>
          </w:p>
          <w:p w14:paraId="37F1A71B" w14:textId="77777777" w:rsidR="00DE0B5F" w:rsidRPr="00DE0B5F" w:rsidRDefault="00DE0B5F" w:rsidP="006202B0">
            <w:pPr>
              <w:pStyle w:val="NoSpacing"/>
              <w:tabs>
                <w:tab w:val="left" w:pos="1701"/>
                <w:tab w:val="left" w:pos="4678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 w:rsidRPr="00DE0B5F"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796BF" wp14:editId="47EECADE">
                      <wp:simplePos x="0" y="0"/>
                      <wp:positionH relativeFrom="margin">
                        <wp:posOffset>2732475</wp:posOffset>
                      </wp:positionH>
                      <wp:positionV relativeFrom="paragraph">
                        <wp:posOffset>264160</wp:posOffset>
                      </wp:positionV>
                      <wp:extent cx="0" cy="4065905"/>
                      <wp:effectExtent l="19050" t="0" r="19050" b="1079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06590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ri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E8B8A" id="Straight Connector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15pt,20.8pt" to="215.1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4CA47B11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EE98A4E" wp14:editId="506B9C24">
                      <wp:simplePos x="0" y="0"/>
                      <wp:positionH relativeFrom="margin">
                        <wp:posOffset>2026285</wp:posOffset>
                      </wp:positionH>
                      <wp:positionV relativeFrom="paragraph">
                        <wp:posOffset>300990</wp:posOffset>
                      </wp:positionV>
                      <wp:extent cx="0" cy="3219450"/>
                      <wp:effectExtent l="19050" t="0" r="1905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194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tri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88009" id="Straight Connector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159.55pt,23.7pt" to="159.5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" strokecolor="windowText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5D122739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B51E7B2" wp14:editId="2032709B">
                      <wp:simplePos x="0" y="0"/>
                      <wp:positionH relativeFrom="margin">
                        <wp:posOffset>3370149</wp:posOffset>
                      </wp:positionH>
                      <wp:positionV relativeFrom="paragraph">
                        <wp:posOffset>31750</wp:posOffset>
                      </wp:positionV>
                      <wp:extent cx="0" cy="3219450"/>
                      <wp:effectExtent l="19050" t="0" r="1905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194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tri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B0004" id="Straight Connector 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65.35pt,2.5pt" to="265.3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" strokecolor="windowText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1C778CB4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315D8472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6BAEE5F3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2FB881A1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5451DC1F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63767AE9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53561AD4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29501D38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017DBDE5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4FEAB7C8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7A995955" w14:textId="77777777" w:rsidR="00DE0B5F" w:rsidRPr="001A4848" w:rsidRDefault="00DE0B5F" w:rsidP="006202B0">
            <w:pPr>
              <w:pStyle w:val="NoSpacing"/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680509D6" w14:textId="20C19C20" w:rsidR="00DE0B5F" w:rsidRPr="00B857F3" w:rsidRDefault="00B857F3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KALURAHAN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NGIPAK</w:t>
            </w:r>
            <w:r w:rsidR="00DE0B5F"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 KAPANEWON</w:t>
            </w: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KARANGMOJO</w:t>
            </w:r>
          </w:p>
          <w:p w14:paraId="24574F9B" w14:textId="77777777" w:rsidR="00DE0B5F" w:rsidRPr="00F902D8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 w:rsidRPr="00F902D8"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>KABUPATEN GUNUNGKIDUL</w:t>
            </w:r>
          </w:p>
          <w:p w14:paraId="4495A043" w14:textId="6B1ED00D" w:rsidR="00DE0B5F" w:rsidRPr="007370EB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>TAHUN 202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4</w:t>
            </w:r>
          </w:p>
        </w:tc>
      </w:tr>
    </w:tbl>
    <w:p w14:paraId="060E4A76" w14:textId="77777777" w:rsidR="00DE0B5F" w:rsidRPr="004121D1" w:rsidRDefault="00DE0B5F" w:rsidP="00DE0B5F">
      <w:pPr>
        <w:rPr>
          <w:lang w:val="id-ID"/>
        </w:rPr>
      </w:pPr>
    </w:p>
    <w:p w14:paraId="53E3E45D" w14:textId="77777777" w:rsidR="00DE0B5F" w:rsidRPr="00325226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sectPr w:rsidR="00DE0B5F" w:rsidRPr="00325226" w:rsidSect="0048536C">
      <w:pgSz w:w="12250" w:h="18730"/>
      <w:pgMar w:top="444" w:right="1200" w:bottom="94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7301" w14:textId="77777777" w:rsidR="006A4E20" w:rsidRDefault="006A4E20" w:rsidP="004E2E5B">
      <w:r>
        <w:separator/>
      </w:r>
    </w:p>
  </w:endnote>
  <w:endnote w:type="continuationSeparator" w:id="0">
    <w:p w14:paraId="0E49AC7B" w14:textId="77777777" w:rsidR="006A4E20" w:rsidRDefault="006A4E20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A6D6D" w14:textId="77777777" w:rsidR="006A4E20" w:rsidRDefault="006A4E20" w:rsidP="004E2E5B">
      <w:r>
        <w:separator/>
      </w:r>
    </w:p>
  </w:footnote>
  <w:footnote w:type="continuationSeparator" w:id="0">
    <w:p w14:paraId="35D6D9CF" w14:textId="77777777" w:rsidR="006A4E20" w:rsidRDefault="006A4E20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 w15:restartNumberingAfterBreak="0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 w15:restartNumberingAfterBreak="0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 w15:restartNumberingAfterBreak="0">
    <w:nsid w:val="0E6F5CA7"/>
    <w:multiLevelType w:val="hybridMultilevel"/>
    <w:tmpl w:val="6CA2E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5" w15:restartNumberingAfterBreak="0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10" w15:restartNumberingAfterBreak="0">
    <w:nsid w:val="1FE4262F"/>
    <w:multiLevelType w:val="hybridMultilevel"/>
    <w:tmpl w:val="A9FA6B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A334A7C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C20"/>
    <w:multiLevelType w:val="hybridMultilevel"/>
    <w:tmpl w:val="B0D428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5146A"/>
    <w:multiLevelType w:val="hybridMultilevel"/>
    <w:tmpl w:val="989E82C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6" w15:restartNumberingAfterBreak="0">
    <w:nsid w:val="30CB178D"/>
    <w:multiLevelType w:val="hybridMultilevel"/>
    <w:tmpl w:val="47FACA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25B16"/>
    <w:multiLevelType w:val="hybridMultilevel"/>
    <w:tmpl w:val="BD94745E"/>
    <w:lvl w:ilvl="0" w:tplc="BA34E28C">
      <w:start w:val="1"/>
      <w:numFmt w:val="lowerLetter"/>
      <w:lvlText w:val="%1."/>
      <w:lvlJc w:val="left"/>
      <w:pPr>
        <w:ind w:left="71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6" w:hanging="360"/>
      </w:pPr>
    </w:lvl>
    <w:lvl w:ilvl="2" w:tplc="3809001B" w:tentative="1">
      <w:start w:val="1"/>
      <w:numFmt w:val="lowerRoman"/>
      <w:lvlText w:val="%3."/>
      <w:lvlJc w:val="right"/>
      <w:pPr>
        <w:ind w:left="2096" w:hanging="180"/>
      </w:pPr>
    </w:lvl>
    <w:lvl w:ilvl="3" w:tplc="3809000F" w:tentative="1">
      <w:start w:val="1"/>
      <w:numFmt w:val="decimal"/>
      <w:lvlText w:val="%4."/>
      <w:lvlJc w:val="left"/>
      <w:pPr>
        <w:ind w:left="2816" w:hanging="360"/>
      </w:pPr>
    </w:lvl>
    <w:lvl w:ilvl="4" w:tplc="38090019" w:tentative="1">
      <w:start w:val="1"/>
      <w:numFmt w:val="lowerLetter"/>
      <w:lvlText w:val="%5."/>
      <w:lvlJc w:val="left"/>
      <w:pPr>
        <w:ind w:left="3536" w:hanging="360"/>
      </w:pPr>
    </w:lvl>
    <w:lvl w:ilvl="5" w:tplc="3809001B" w:tentative="1">
      <w:start w:val="1"/>
      <w:numFmt w:val="lowerRoman"/>
      <w:lvlText w:val="%6."/>
      <w:lvlJc w:val="right"/>
      <w:pPr>
        <w:ind w:left="4256" w:hanging="180"/>
      </w:pPr>
    </w:lvl>
    <w:lvl w:ilvl="6" w:tplc="3809000F" w:tentative="1">
      <w:start w:val="1"/>
      <w:numFmt w:val="decimal"/>
      <w:lvlText w:val="%7."/>
      <w:lvlJc w:val="left"/>
      <w:pPr>
        <w:ind w:left="4976" w:hanging="360"/>
      </w:pPr>
    </w:lvl>
    <w:lvl w:ilvl="7" w:tplc="38090019" w:tentative="1">
      <w:start w:val="1"/>
      <w:numFmt w:val="lowerLetter"/>
      <w:lvlText w:val="%8."/>
      <w:lvlJc w:val="left"/>
      <w:pPr>
        <w:ind w:left="5696" w:hanging="360"/>
      </w:pPr>
    </w:lvl>
    <w:lvl w:ilvl="8" w:tplc="38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 w15:restartNumberingAfterBreak="0">
    <w:nsid w:val="35997D7E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1" w15:restartNumberingAfterBreak="0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2" w15:restartNumberingAfterBreak="0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3" w15:restartNumberingAfterBreak="0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25" w15:restartNumberingAfterBreak="0">
    <w:nsid w:val="4BBB07C6"/>
    <w:multiLevelType w:val="hybridMultilevel"/>
    <w:tmpl w:val="F416A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27" w15:restartNumberingAfterBreak="0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8" w15:restartNumberingAfterBreak="0">
    <w:nsid w:val="58AC0F16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F3E72"/>
    <w:multiLevelType w:val="hybridMultilevel"/>
    <w:tmpl w:val="4FBEA3F8"/>
    <w:lvl w:ilvl="0" w:tplc="8542B97C">
      <w:start w:val="1"/>
      <w:numFmt w:val="lowerLetter"/>
      <w:lvlText w:val="%1."/>
      <w:lvlJc w:val="left"/>
      <w:pPr>
        <w:ind w:left="2263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9E17C5"/>
    <w:multiLevelType w:val="hybridMultilevel"/>
    <w:tmpl w:val="3314D3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133DC"/>
    <w:multiLevelType w:val="hybridMultilevel"/>
    <w:tmpl w:val="8FBC980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 w15:restartNumberingAfterBreak="0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36" w15:restartNumberingAfterBreak="0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7" w15:restartNumberingAfterBreak="0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38" w15:restartNumberingAfterBreak="0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9" w15:restartNumberingAfterBreak="0">
    <w:nsid w:val="7BFA7F36"/>
    <w:multiLevelType w:val="hybridMultilevel"/>
    <w:tmpl w:val="21F28C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42" w15:restartNumberingAfterBreak="0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"/>
  </w:num>
  <w:num w:numId="4">
    <w:abstractNumId w:val="36"/>
  </w:num>
  <w:num w:numId="5">
    <w:abstractNumId w:val="38"/>
  </w:num>
  <w:num w:numId="6">
    <w:abstractNumId w:val="26"/>
  </w:num>
  <w:num w:numId="7">
    <w:abstractNumId w:val="4"/>
  </w:num>
  <w:num w:numId="8">
    <w:abstractNumId w:val="24"/>
  </w:num>
  <w:num w:numId="9">
    <w:abstractNumId w:val="9"/>
  </w:num>
  <w:num w:numId="10">
    <w:abstractNumId w:val="35"/>
  </w:num>
  <w:num w:numId="11">
    <w:abstractNumId w:val="20"/>
  </w:num>
  <w:num w:numId="12">
    <w:abstractNumId w:val="21"/>
  </w:num>
  <w:num w:numId="13">
    <w:abstractNumId w:val="33"/>
  </w:num>
  <w:num w:numId="14">
    <w:abstractNumId w:val="0"/>
  </w:num>
  <w:num w:numId="15">
    <w:abstractNumId w:val="42"/>
  </w:num>
  <w:num w:numId="16">
    <w:abstractNumId w:val="15"/>
  </w:num>
  <w:num w:numId="17">
    <w:abstractNumId w:val="34"/>
  </w:num>
  <w:num w:numId="18">
    <w:abstractNumId w:val="12"/>
  </w:num>
  <w:num w:numId="19">
    <w:abstractNumId w:val="5"/>
  </w:num>
  <w:num w:numId="20">
    <w:abstractNumId w:val="13"/>
  </w:num>
  <w:num w:numId="21">
    <w:abstractNumId w:val="23"/>
  </w:num>
  <w:num w:numId="22">
    <w:abstractNumId w:val="2"/>
  </w:num>
  <w:num w:numId="23">
    <w:abstractNumId w:val="22"/>
  </w:num>
  <w:num w:numId="24">
    <w:abstractNumId w:val="41"/>
  </w:num>
  <w:num w:numId="25">
    <w:abstractNumId w:val="7"/>
  </w:num>
  <w:num w:numId="26">
    <w:abstractNumId w:val="6"/>
  </w:num>
  <w:num w:numId="27">
    <w:abstractNumId w:val="30"/>
  </w:num>
  <w:num w:numId="28">
    <w:abstractNumId w:val="40"/>
  </w:num>
  <w:num w:numId="29">
    <w:abstractNumId w:val="8"/>
  </w:num>
  <w:num w:numId="30">
    <w:abstractNumId w:val="17"/>
  </w:num>
  <w:num w:numId="31">
    <w:abstractNumId w:val="32"/>
  </w:num>
  <w:num w:numId="32">
    <w:abstractNumId w:val="29"/>
  </w:num>
  <w:num w:numId="33">
    <w:abstractNumId w:val="28"/>
  </w:num>
  <w:num w:numId="34">
    <w:abstractNumId w:val="3"/>
  </w:num>
  <w:num w:numId="35">
    <w:abstractNumId w:val="11"/>
  </w:num>
  <w:num w:numId="36">
    <w:abstractNumId w:val="19"/>
  </w:num>
  <w:num w:numId="37">
    <w:abstractNumId w:val="10"/>
  </w:num>
  <w:num w:numId="38">
    <w:abstractNumId w:val="18"/>
  </w:num>
  <w:num w:numId="39">
    <w:abstractNumId w:val="39"/>
  </w:num>
  <w:num w:numId="40">
    <w:abstractNumId w:val="31"/>
  </w:num>
  <w:num w:numId="41">
    <w:abstractNumId w:val="16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5D"/>
    <w:rsid w:val="00003DD4"/>
    <w:rsid w:val="00005BC8"/>
    <w:rsid w:val="00055C7B"/>
    <w:rsid w:val="000655F1"/>
    <w:rsid w:val="000B373D"/>
    <w:rsid w:val="000B7E4B"/>
    <w:rsid w:val="000F2574"/>
    <w:rsid w:val="000F30B6"/>
    <w:rsid w:val="00144C47"/>
    <w:rsid w:val="001554C4"/>
    <w:rsid w:val="00160C0F"/>
    <w:rsid w:val="00160C4E"/>
    <w:rsid w:val="0017064A"/>
    <w:rsid w:val="00174082"/>
    <w:rsid w:val="001771E9"/>
    <w:rsid w:val="001B47E9"/>
    <w:rsid w:val="001C0F9F"/>
    <w:rsid w:val="001C42EF"/>
    <w:rsid w:val="001D2686"/>
    <w:rsid w:val="001E2611"/>
    <w:rsid w:val="001F2527"/>
    <w:rsid w:val="001F44D8"/>
    <w:rsid w:val="001F54A1"/>
    <w:rsid w:val="0020245D"/>
    <w:rsid w:val="002335AC"/>
    <w:rsid w:val="00246CE0"/>
    <w:rsid w:val="00256758"/>
    <w:rsid w:val="0026190F"/>
    <w:rsid w:val="002716A0"/>
    <w:rsid w:val="002801ED"/>
    <w:rsid w:val="002978AA"/>
    <w:rsid w:val="002A727E"/>
    <w:rsid w:val="002D302E"/>
    <w:rsid w:val="002D4768"/>
    <w:rsid w:val="002D7DD8"/>
    <w:rsid w:val="002E5CFF"/>
    <w:rsid w:val="00301A92"/>
    <w:rsid w:val="00302BF1"/>
    <w:rsid w:val="00323D47"/>
    <w:rsid w:val="00325226"/>
    <w:rsid w:val="00342BFA"/>
    <w:rsid w:val="0036727B"/>
    <w:rsid w:val="00372C73"/>
    <w:rsid w:val="003804F5"/>
    <w:rsid w:val="00395D24"/>
    <w:rsid w:val="003B47BE"/>
    <w:rsid w:val="003C1648"/>
    <w:rsid w:val="003C69FC"/>
    <w:rsid w:val="003C6ED4"/>
    <w:rsid w:val="003E3348"/>
    <w:rsid w:val="003F4C3B"/>
    <w:rsid w:val="003F782D"/>
    <w:rsid w:val="00413B1F"/>
    <w:rsid w:val="004153D6"/>
    <w:rsid w:val="0042695A"/>
    <w:rsid w:val="00440F7E"/>
    <w:rsid w:val="00472129"/>
    <w:rsid w:val="0048105C"/>
    <w:rsid w:val="0048536C"/>
    <w:rsid w:val="004A0C3A"/>
    <w:rsid w:val="004A1418"/>
    <w:rsid w:val="004A21C4"/>
    <w:rsid w:val="004A4C8F"/>
    <w:rsid w:val="004A68C8"/>
    <w:rsid w:val="004C478E"/>
    <w:rsid w:val="004D07CD"/>
    <w:rsid w:val="004E2E5B"/>
    <w:rsid w:val="00505B5D"/>
    <w:rsid w:val="0051462D"/>
    <w:rsid w:val="0051643F"/>
    <w:rsid w:val="005178FD"/>
    <w:rsid w:val="005205B8"/>
    <w:rsid w:val="005217A0"/>
    <w:rsid w:val="00531233"/>
    <w:rsid w:val="00556E0A"/>
    <w:rsid w:val="00557B66"/>
    <w:rsid w:val="00562523"/>
    <w:rsid w:val="005803D3"/>
    <w:rsid w:val="005B244B"/>
    <w:rsid w:val="005D7A76"/>
    <w:rsid w:val="005E1196"/>
    <w:rsid w:val="00604957"/>
    <w:rsid w:val="00620448"/>
    <w:rsid w:val="0062391F"/>
    <w:rsid w:val="006600A7"/>
    <w:rsid w:val="00676E2C"/>
    <w:rsid w:val="00687556"/>
    <w:rsid w:val="006A4E20"/>
    <w:rsid w:val="006D0592"/>
    <w:rsid w:val="006E15A8"/>
    <w:rsid w:val="0070560A"/>
    <w:rsid w:val="00706630"/>
    <w:rsid w:val="007129A3"/>
    <w:rsid w:val="007202D7"/>
    <w:rsid w:val="007370EB"/>
    <w:rsid w:val="00745696"/>
    <w:rsid w:val="007509F2"/>
    <w:rsid w:val="0077534C"/>
    <w:rsid w:val="00790253"/>
    <w:rsid w:val="007D4AA1"/>
    <w:rsid w:val="007F6463"/>
    <w:rsid w:val="008059D6"/>
    <w:rsid w:val="0082096A"/>
    <w:rsid w:val="008350CE"/>
    <w:rsid w:val="00854C50"/>
    <w:rsid w:val="00863AE8"/>
    <w:rsid w:val="00870A28"/>
    <w:rsid w:val="00874A2A"/>
    <w:rsid w:val="008A03FC"/>
    <w:rsid w:val="008A23D5"/>
    <w:rsid w:val="008A64C7"/>
    <w:rsid w:val="008F609E"/>
    <w:rsid w:val="009005F2"/>
    <w:rsid w:val="00900D88"/>
    <w:rsid w:val="00942F5B"/>
    <w:rsid w:val="00947E73"/>
    <w:rsid w:val="00984EB9"/>
    <w:rsid w:val="009915ED"/>
    <w:rsid w:val="00993C95"/>
    <w:rsid w:val="009A17FC"/>
    <w:rsid w:val="009D65D9"/>
    <w:rsid w:val="009E3639"/>
    <w:rsid w:val="00A02937"/>
    <w:rsid w:val="00A150C7"/>
    <w:rsid w:val="00A34ED9"/>
    <w:rsid w:val="00A363C3"/>
    <w:rsid w:val="00AA4675"/>
    <w:rsid w:val="00AA49A9"/>
    <w:rsid w:val="00AA7969"/>
    <w:rsid w:val="00AB106E"/>
    <w:rsid w:val="00AB41D9"/>
    <w:rsid w:val="00AC34FE"/>
    <w:rsid w:val="00AF115D"/>
    <w:rsid w:val="00B000BB"/>
    <w:rsid w:val="00B02B7F"/>
    <w:rsid w:val="00B46867"/>
    <w:rsid w:val="00B6006F"/>
    <w:rsid w:val="00B65938"/>
    <w:rsid w:val="00B66622"/>
    <w:rsid w:val="00B731D9"/>
    <w:rsid w:val="00B77B6B"/>
    <w:rsid w:val="00B77CB8"/>
    <w:rsid w:val="00B8480A"/>
    <w:rsid w:val="00B857F3"/>
    <w:rsid w:val="00BC424E"/>
    <w:rsid w:val="00C1583A"/>
    <w:rsid w:val="00C4073D"/>
    <w:rsid w:val="00C56477"/>
    <w:rsid w:val="00C83DAF"/>
    <w:rsid w:val="00C84F08"/>
    <w:rsid w:val="00C9237D"/>
    <w:rsid w:val="00C97B54"/>
    <w:rsid w:val="00CD76A4"/>
    <w:rsid w:val="00CE39D5"/>
    <w:rsid w:val="00CE77AD"/>
    <w:rsid w:val="00CF2109"/>
    <w:rsid w:val="00CF41E5"/>
    <w:rsid w:val="00D0084C"/>
    <w:rsid w:val="00D22944"/>
    <w:rsid w:val="00D31116"/>
    <w:rsid w:val="00D32D2F"/>
    <w:rsid w:val="00D32E4A"/>
    <w:rsid w:val="00D330C4"/>
    <w:rsid w:val="00D412C5"/>
    <w:rsid w:val="00D4312D"/>
    <w:rsid w:val="00DC7D3C"/>
    <w:rsid w:val="00DE0B5F"/>
    <w:rsid w:val="00DE7F3F"/>
    <w:rsid w:val="00DF5331"/>
    <w:rsid w:val="00E00AF2"/>
    <w:rsid w:val="00E14FE2"/>
    <w:rsid w:val="00E2244F"/>
    <w:rsid w:val="00E2369E"/>
    <w:rsid w:val="00E547ED"/>
    <w:rsid w:val="00E54F6F"/>
    <w:rsid w:val="00E61F85"/>
    <w:rsid w:val="00E66C0A"/>
    <w:rsid w:val="00E70A36"/>
    <w:rsid w:val="00E92219"/>
    <w:rsid w:val="00E92675"/>
    <w:rsid w:val="00EC0D03"/>
    <w:rsid w:val="00EF52E4"/>
    <w:rsid w:val="00F24A7E"/>
    <w:rsid w:val="00F27C74"/>
    <w:rsid w:val="00F33103"/>
    <w:rsid w:val="00F352DF"/>
    <w:rsid w:val="00F44B58"/>
    <w:rsid w:val="00F512F1"/>
    <w:rsid w:val="00F55707"/>
    <w:rsid w:val="00F570E5"/>
    <w:rsid w:val="00F62D07"/>
    <w:rsid w:val="00F670A5"/>
    <w:rsid w:val="00F85255"/>
    <w:rsid w:val="00FA6B4F"/>
    <w:rsid w:val="00FD148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  <w15:docId w15:val="{63596BA4-5871-477E-8BAE-D8A53D1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D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7A76"/>
    <w:rPr>
      <w:rFonts w:ascii="Bookman Old Style" w:eastAsia="Bookman Old Style" w:hAnsi="Bookman Old Style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3C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C95"/>
    <w:rPr>
      <w:rFonts w:ascii="Bookman Old Style" w:eastAsia="Bookman Old Style" w:hAnsi="Bookman Old Style" w:cs="Times New Roman"/>
    </w:rPr>
  </w:style>
  <w:style w:type="paragraph" w:styleId="NoSpacing">
    <w:name w:val="No Spacing"/>
    <w:uiPriority w:val="1"/>
    <w:qFormat/>
    <w:rsid w:val="00DE0B5F"/>
    <w:pPr>
      <w:widowControl/>
      <w:autoSpaceDE/>
      <w:autoSpaceDN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1418-B107-4A24-83F2-AE44FE8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didikhand</dc:creator>
  <cp:lastModifiedBy>USER</cp:lastModifiedBy>
  <cp:revision>34</cp:revision>
  <cp:lastPrinted>2022-03-21T07:31:00Z</cp:lastPrinted>
  <dcterms:created xsi:type="dcterms:W3CDTF">2022-03-13T08:56:00Z</dcterms:created>
  <dcterms:modified xsi:type="dcterms:W3CDTF">2024-07-26T01:44:00Z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